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9C5" w:rsidRDefault="009B69C5" w:rsidP="009B69C5">
      <w:pPr>
        <w:pStyle w:val="2"/>
        <w:shd w:val="clear" w:color="auto" w:fill="FFFFFF"/>
        <w:spacing w:line="217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Статья 36. Имущество каждого из супругов</w:t>
      </w:r>
    </w:p>
    <w:p w:rsidR="009B69C5" w:rsidRDefault="009B69C5" w:rsidP="009B69C5">
      <w:pPr>
        <w:shd w:val="clear" w:color="auto" w:fill="FFFFFF"/>
        <w:spacing w:line="217" w:lineRule="atLeast"/>
        <w:rPr>
          <w:rFonts w:ascii="Arial" w:hAnsi="Arial" w:cs="Arial"/>
          <w:color w:val="000000"/>
          <w:sz w:val="18"/>
          <w:szCs w:val="18"/>
        </w:rPr>
      </w:pPr>
      <w:hyperlink r:id="rId4" w:tooltip="Семейный кодекс РФ" w:history="1">
        <w:r>
          <w:rPr>
            <w:rStyle w:val="a5"/>
            <w:rFonts w:ascii="Arial" w:hAnsi="Arial" w:cs="Arial"/>
            <w:b/>
            <w:bCs/>
            <w:color w:val="707070"/>
            <w:sz w:val="15"/>
            <w:szCs w:val="15"/>
          </w:rPr>
          <w:t>[Семейный кодекс РФ]</w:t>
        </w:r>
      </w:hyperlink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hyperlink r:id="rId5" w:tooltip="Законный режим имущества супругов" w:history="1">
        <w:r>
          <w:rPr>
            <w:rStyle w:val="a5"/>
            <w:rFonts w:ascii="Arial" w:hAnsi="Arial" w:cs="Arial"/>
            <w:b/>
            <w:bCs/>
            <w:color w:val="707070"/>
            <w:sz w:val="15"/>
            <w:szCs w:val="15"/>
          </w:rPr>
          <w:t>[Глава 7]</w:t>
        </w:r>
      </w:hyperlink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hyperlink r:id="rId6" w:tooltip="Имущество каждого из супругов" w:history="1">
        <w:r>
          <w:rPr>
            <w:rStyle w:val="a5"/>
            <w:rFonts w:ascii="Arial" w:hAnsi="Arial" w:cs="Arial"/>
            <w:b/>
            <w:bCs/>
            <w:color w:val="707070"/>
            <w:sz w:val="15"/>
            <w:szCs w:val="15"/>
          </w:rPr>
          <w:t>[Статья 36]</w:t>
        </w:r>
      </w:hyperlink>
    </w:p>
    <w:p w:rsidR="009B69C5" w:rsidRDefault="009B69C5" w:rsidP="009B69C5">
      <w:pPr>
        <w:pStyle w:val="a3"/>
        <w:shd w:val="clear" w:color="auto" w:fill="FFFFFF"/>
        <w:spacing w:line="217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 Имущество, принадлежавшее каждому из супругов до вступления в брак, а также имущество, полученное одним из супругов во время брака в дар, в порядке наследования или по иным безвозмездным сделкам (имущество каждого из супругов), является его собственностью.</w:t>
      </w:r>
    </w:p>
    <w:p w:rsidR="009B69C5" w:rsidRDefault="009B69C5" w:rsidP="009B69C5">
      <w:pPr>
        <w:pStyle w:val="a3"/>
        <w:shd w:val="clear" w:color="auto" w:fill="FFFFFF"/>
        <w:spacing w:line="217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2. Вещи индивидуального пользования (одежда, обувь и другие), за исключением драгоценностей и других предметов роскоши, хотя и приобретенные в период брака за счет общих средств супругов, признаются собственностью того супруга, который ими пользовался.</w:t>
      </w:r>
    </w:p>
    <w:p w:rsidR="009B69C5" w:rsidRDefault="009B69C5" w:rsidP="009B69C5">
      <w:pPr>
        <w:pStyle w:val="a3"/>
        <w:shd w:val="clear" w:color="auto" w:fill="FFFFFF"/>
        <w:spacing w:line="217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 Исключительное право на результат интеллектуальной деятельности, созданный одним из супругов, принадлежит автору такого результата.</w:t>
      </w:r>
    </w:p>
    <w:p w:rsidR="0086538D" w:rsidRPr="009B69C5" w:rsidRDefault="0086538D" w:rsidP="009B69C5"/>
    <w:sectPr w:rsidR="0086538D" w:rsidRPr="009B69C5" w:rsidSect="00081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4525CF"/>
    <w:rsid w:val="00081052"/>
    <w:rsid w:val="000F0DA1"/>
    <w:rsid w:val="002C17ED"/>
    <w:rsid w:val="00300450"/>
    <w:rsid w:val="004525CF"/>
    <w:rsid w:val="004A51B2"/>
    <w:rsid w:val="0086538D"/>
    <w:rsid w:val="008A1BDD"/>
    <w:rsid w:val="009B69C5"/>
    <w:rsid w:val="00A35AAD"/>
    <w:rsid w:val="00C61E7C"/>
    <w:rsid w:val="00D15B3A"/>
    <w:rsid w:val="00DE6259"/>
    <w:rsid w:val="00E40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052"/>
  </w:style>
  <w:style w:type="paragraph" w:styleId="1">
    <w:name w:val="heading 1"/>
    <w:basedOn w:val="a"/>
    <w:link w:val="10"/>
    <w:uiPriority w:val="9"/>
    <w:qFormat/>
    <w:rsid w:val="004525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525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5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525C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452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525CF"/>
    <w:rPr>
      <w:b/>
      <w:bCs/>
    </w:rPr>
  </w:style>
  <w:style w:type="character" w:customStyle="1" w:styleId="apple-converted-space">
    <w:name w:val="apple-converted-space"/>
    <w:basedOn w:val="a0"/>
    <w:rsid w:val="004525CF"/>
  </w:style>
  <w:style w:type="paragraph" w:customStyle="1" w:styleId="h2">
    <w:name w:val="h2"/>
    <w:basedOn w:val="a"/>
    <w:rsid w:val="004A5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4A51B2"/>
    <w:rPr>
      <w:color w:val="0000FF"/>
      <w:u w:val="single"/>
    </w:rPr>
  </w:style>
  <w:style w:type="paragraph" w:customStyle="1" w:styleId="consplustitle">
    <w:name w:val="consplustitle"/>
    <w:basedOn w:val="a"/>
    <w:rsid w:val="00A35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A35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A35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8A1BDD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A1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1B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51969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nrf.info/sk/36/" TargetMode="External"/><Relationship Id="rId5" Type="http://schemas.openxmlformats.org/officeDocument/2006/relationships/hyperlink" Target="http://www.zakonrf.info/sk/gl7/" TargetMode="External"/><Relationship Id="rId4" Type="http://schemas.openxmlformats.org/officeDocument/2006/relationships/hyperlink" Target="http://www.zakonrf.info/s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Darum</dc:creator>
  <cp:keywords/>
  <dc:description/>
  <cp:lastModifiedBy>Darum</cp:lastModifiedBy>
  <cp:revision>15</cp:revision>
  <dcterms:created xsi:type="dcterms:W3CDTF">2015-06-30T14:50:00Z</dcterms:created>
  <dcterms:modified xsi:type="dcterms:W3CDTF">2015-07-02T11:02:00Z</dcterms:modified>
</cp:coreProperties>
</file>