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A8" w:rsidRDefault="008F64A8" w:rsidP="008F64A8">
      <w:pPr>
        <w:pStyle w:val="a4"/>
        <w:jc w:val="right"/>
      </w:pPr>
      <w:r>
        <w:rPr>
          <w:color w:val="000000"/>
        </w:rPr>
        <w:t>В_______ государственную нотариальную контору,</w:t>
      </w:r>
      <w:r>
        <w:rPr>
          <w:color w:val="000000"/>
        </w:rPr>
        <w:br/>
      </w:r>
      <w:r>
        <w:rPr>
          <w:rStyle w:val="ae"/>
          <w:color w:val="000000"/>
        </w:rPr>
        <w:t>полный адрес.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Заявитель: </w:t>
      </w:r>
      <w:r>
        <w:rPr>
          <w:rStyle w:val="ae"/>
          <w:color w:val="000000"/>
        </w:rPr>
        <w:t>гражданство, Ф.И.О., год рождения, </w:t>
      </w:r>
      <w:r>
        <w:rPr>
          <w:i/>
          <w:iCs/>
          <w:color w:val="000000"/>
        </w:rPr>
        <w:br/>
      </w:r>
      <w:r>
        <w:rPr>
          <w:rStyle w:val="ae"/>
          <w:color w:val="000000"/>
        </w:rPr>
        <w:t xml:space="preserve">идентификационный № ___, </w:t>
      </w:r>
      <w:r>
        <w:rPr>
          <w:color w:val="000000"/>
        </w:rPr>
        <w:t>                                 </w:t>
      </w:r>
      <w:r>
        <w:rPr>
          <w:color w:val="000000"/>
        </w:rPr>
        <w:br/>
      </w:r>
      <w:r>
        <w:rPr>
          <w:rStyle w:val="ae"/>
          <w:color w:val="000000"/>
        </w:rPr>
        <w:t>полный адрес.</w:t>
      </w:r>
      <w:r>
        <w:rPr>
          <w:color w:val="000000"/>
        </w:rPr>
        <w:t xml:space="preserve">  </w:t>
      </w:r>
      <w:r>
        <w:t xml:space="preserve"> </w:t>
      </w:r>
    </w:p>
    <w:p w:rsidR="008F64A8" w:rsidRDefault="008F64A8" w:rsidP="008F64A8">
      <w:pPr>
        <w:pStyle w:val="2"/>
        <w:spacing w:before="0" w:beforeAutospacing="0" w:after="0" w:afterAutospacing="0"/>
        <w:ind w:firstLine="567"/>
        <w:jc w:val="center"/>
      </w:pPr>
      <w:r>
        <w:rPr>
          <w:rStyle w:val="a5"/>
          <w:b/>
          <w:bCs/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br/>
      </w:r>
      <w:r>
        <w:rPr>
          <w:rStyle w:val="a5"/>
          <w:b/>
          <w:bCs/>
          <w:color w:val="000000"/>
          <w:sz w:val="24"/>
          <w:szCs w:val="24"/>
        </w:rPr>
        <w:t>о принятии наследства по закону</w:t>
      </w:r>
    </w:p>
    <w:p w:rsidR="008F64A8" w:rsidRDefault="008F64A8" w:rsidP="008F64A8">
      <w:r>
        <w:rPr>
          <w:color w:val="000000"/>
        </w:rPr>
        <w:t> </w:t>
      </w:r>
      <w:r>
        <w:t xml:space="preserve"> </w:t>
      </w:r>
    </w:p>
    <w:p w:rsidR="008F64A8" w:rsidRDefault="008F64A8" w:rsidP="008F64A8">
      <w:pPr>
        <w:ind w:firstLine="567"/>
      </w:pPr>
      <w:r>
        <w:t> </w:t>
      </w:r>
    </w:p>
    <w:p w:rsidR="008F64A8" w:rsidRDefault="008F64A8" w:rsidP="008F64A8">
      <w:r>
        <w:rPr>
          <w:color w:val="000000"/>
        </w:rPr>
        <w:t>       ________ числа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______ месяца, ________ года, умерла моя мать </w:t>
      </w:r>
      <w:r>
        <w:rPr>
          <w:rStyle w:val="ae"/>
          <w:color w:val="000000"/>
        </w:rPr>
        <w:t>(Ф.И.О.), _____ года рождения,</w:t>
      </w:r>
      <w:r>
        <w:rPr>
          <w:color w:val="000000"/>
        </w:rPr>
        <w:t xml:space="preserve"> которая постоянно проживала по адресу: ____________.</w:t>
      </w:r>
      <w:r>
        <w:t xml:space="preserve"> </w:t>
      </w:r>
    </w:p>
    <w:p w:rsidR="008F64A8" w:rsidRDefault="008F64A8" w:rsidP="008F64A8">
      <w:pPr>
        <w:ind w:firstLine="567"/>
      </w:pPr>
      <w:r>
        <w:t> </w:t>
      </w:r>
    </w:p>
    <w:p w:rsidR="008F64A8" w:rsidRDefault="008F64A8" w:rsidP="008F64A8">
      <w:pPr>
        <w:pStyle w:val="a4"/>
      </w:pPr>
      <w:r>
        <w:rPr>
          <w:color w:val="000000"/>
        </w:rPr>
        <w:t xml:space="preserve">      После ее смерти открылось наследство по закону, в состав которого входят: </w:t>
      </w:r>
    </w:p>
    <w:p w:rsidR="008F64A8" w:rsidRDefault="008F64A8" w:rsidP="008F64A8">
      <w:pPr>
        <w:pStyle w:val="a4"/>
      </w:pPr>
      <w:r>
        <w:rPr>
          <w:color w:val="000000"/>
        </w:rPr>
        <w:t>- двухкомнатная квартира по адресу</w:t>
      </w:r>
      <w:proofErr w:type="gramStart"/>
      <w:r>
        <w:rPr>
          <w:color w:val="000000"/>
        </w:rPr>
        <w:t xml:space="preserve">: ____________; </w:t>
      </w:r>
      <w:proofErr w:type="gramEnd"/>
    </w:p>
    <w:p w:rsidR="008F64A8" w:rsidRDefault="008F64A8" w:rsidP="008F64A8">
      <w:pPr>
        <w:pStyle w:val="a4"/>
      </w:pPr>
      <w:r>
        <w:rPr>
          <w:color w:val="000000"/>
        </w:rPr>
        <w:t>-  ____________________________________________.</w:t>
      </w:r>
      <w:r>
        <w:t xml:space="preserve"> </w:t>
      </w:r>
    </w:p>
    <w:p w:rsidR="008F64A8" w:rsidRDefault="008F64A8" w:rsidP="008F64A8">
      <w:pPr>
        <w:ind w:firstLine="567"/>
      </w:pPr>
      <w:r>
        <w:t> </w:t>
      </w:r>
    </w:p>
    <w:p w:rsidR="008F64A8" w:rsidRDefault="008F64A8" w:rsidP="008F64A8">
      <w:r>
        <w:rPr>
          <w:color w:val="000000"/>
        </w:rPr>
        <w:t xml:space="preserve">      Согласно ч.2 ст.1223, ст.ст.1261, 1269 Гражданского кодекса Украины я, </w:t>
      </w:r>
      <w:r>
        <w:rPr>
          <w:rStyle w:val="ae"/>
          <w:color w:val="000000"/>
        </w:rPr>
        <w:t>(Ф.И.О.),</w:t>
      </w:r>
      <w:r>
        <w:rPr>
          <w:color w:val="000000"/>
        </w:rPr>
        <w:t xml:space="preserve"> являюсь наследником первой очереди и желаю принять наследственное имущество, входящее в состав наследства, где бы оно ни находилось и из чего бы оно не состояло.</w:t>
      </w:r>
      <w:r>
        <w:t xml:space="preserve"> </w:t>
      </w:r>
    </w:p>
    <w:p w:rsidR="008F64A8" w:rsidRDefault="008F64A8" w:rsidP="008F64A8">
      <w:pPr>
        <w:ind w:firstLine="567"/>
      </w:pPr>
      <w:r>
        <w:t> </w:t>
      </w:r>
    </w:p>
    <w:p w:rsidR="008F64A8" w:rsidRDefault="008F64A8" w:rsidP="008F64A8">
      <w:r>
        <w:rPr>
          <w:color w:val="000000"/>
        </w:rPr>
        <w:t xml:space="preserve">      Кроме меня право на наследование по закону первой очереди имеет моя сестра </w:t>
      </w:r>
      <w:r>
        <w:rPr>
          <w:rStyle w:val="ae"/>
          <w:color w:val="000000"/>
        </w:rPr>
        <w:t>(дочь наследодателя, Ф.И.О.),</w:t>
      </w:r>
      <w:r>
        <w:rPr>
          <w:color w:val="000000"/>
        </w:rPr>
        <w:t xml:space="preserve"> проживающая по адресу: ____________.</w:t>
      </w:r>
      <w:r>
        <w:t xml:space="preserve"> </w:t>
      </w:r>
    </w:p>
    <w:p w:rsidR="008F64A8" w:rsidRDefault="008F64A8" w:rsidP="008F64A8">
      <w:pPr>
        <w:ind w:firstLine="567"/>
      </w:pPr>
      <w:r>
        <w:t> </w:t>
      </w:r>
    </w:p>
    <w:p w:rsidR="008F64A8" w:rsidRDefault="008F64A8" w:rsidP="008F64A8">
      <w:pPr>
        <w:pStyle w:val="a4"/>
      </w:pPr>
      <w:r>
        <w:rPr>
          <w:color w:val="000000"/>
        </w:rPr>
        <w:t>      Я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содержанием положений ч.2 ст.1268, ч.5 ст.ст.1269, 1273, 1274, ч.1 ст.1297 Гражданского кодекса Украины:</w:t>
      </w:r>
    </w:p>
    <w:p w:rsidR="008F64A8" w:rsidRDefault="008F64A8" w:rsidP="008F64A8">
      <w:pPr>
        <w:pStyle w:val="a4"/>
      </w:pPr>
      <w:r>
        <w:rPr>
          <w:color w:val="000000"/>
        </w:rPr>
        <w:t xml:space="preserve">- о </w:t>
      </w:r>
      <w:proofErr w:type="gramStart"/>
      <w:r>
        <w:rPr>
          <w:color w:val="000000"/>
        </w:rPr>
        <w:t>не допущении</w:t>
      </w:r>
      <w:proofErr w:type="gramEnd"/>
      <w:r>
        <w:rPr>
          <w:color w:val="000000"/>
        </w:rPr>
        <w:t xml:space="preserve"> принятия наследства с условием или с оговоркой;</w:t>
      </w:r>
    </w:p>
    <w:p w:rsidR="008F64A8" w:rsidRDefault="008F64A8" w:rsidP="008F64A8">
      <w:pPr>
        <w:pStyle w:val="a4"/>
      </w:pPr>
      <w:r>
        <w:rPr>
          <w:color w:val="000000"/>
        </w:rPr>
        <w:t xml:space="preserve">- о праве отозвать </w:t>
      </w:r>
      <w:proofErr w:type="gramStart"/>
      <w:r>
        <w:rPr>
          <w:color w:val="000000"/>
        </w:rPr>
        <w:t>заявление</w:t>
      </w:r>
      <w:proofErr w:type="gramEnd"/>
      <w:r>
        <w:rPr>
          <w:color w:val="000000"/>
        </w:rPr>
        <w:t xml:space="preserve"> о принятии наследства;</w:t>
      </w:r>
    </w:p>
    <w:p w:rsidR="008F64A8" w:rsidRDefault="008F64A8" w:rsidP="008F64A8">
      <w:pPr>
        <w:pStyle w:val="a4"/>
      </w:pPr>
      <w:r>
        <w:rPr>
          <w:color w:val="000000"/>
        </w:rPr>
        <w:t>- о праве на отказ от принятия наследства, в том числе, в пользу другого лица в течение срока, установленного для принятия наследства;</w:t>
      </w:r>
    </w:p>
    <w:p w:rsidR="008F64A8" w:rsidRDefault="008F64A8" w:rsidP="008F64A8">
      <w:pPr>
        <w:pStyle w:val="a4"/>
      </w:pPr>
      <w:r>
        <w:rPr>
          <w:color w:val="000000"/>
        </w:rPr>
        <w:t xml:space="preserve">- об обязанности обратиться </w:t>
      </w:r>
      <w:proofErr w:type="gramStart"/>
      <w:r>
        <w:rPr>
          <w:color w:val="000000"/>
        </w:rPr>
        <w:t>в нотариальную контору за свидетельством о праве на наследство на недвижимое имущество</w:t>
      </w:r>
      <w:proofErr w:type="gramEnd"/>
      <w:r>
        <w:rPr>
          <w:color w:val="000000"/>
        </w:rPr>
        <w:t>.</w:t>
      </w:r>
      <w:r>
        <w:t xml:space="preserve"> </w:t>
      </w:r>
    </w:p>
    <w:p w:rsidR="008F64A8" w:rsidRDefault="008F64A8" w:rsidP="008F64A8">
      <w:pPr>
        <w:ind w:firstLine="567"/>
      </w:pPr>
      <w:r>
        <w:t> </w:t>
      </w:r>
    </w:p>
    <w:p w:rsidR="008F64A8" w:rsidRDefault="008F64A8" w:rsidP="008F64A8">
      <w:pPr>
        <w:ind w:firstLine="567"/>
      </w:pPr>
      <w:r>
        <w:rPr>
          <w:color w:val="000000"/>
        </w:rPr>
        <w:t xml:space="preserve">Все необходимые документы для получения </w:t>
      </w:r>
      <w:r>
        <w:rPr>
          <w:rStyle w:val="a5"/>
          <w:color w:val="000000"/>
        </w:rPr>
        <w:t>свидетельства о праве на наследство по закону</w:t>
      </w:r>
      <w:r>
        <w:rPr>
          <w:color w:val="000000"/>
        </w:rPr>
        <w:t xml:space="preserve"> будут дополнительно предоставлены.</w:t>
      </w:r>
    </w:p>
    <w:p w:rsidR="008F64A8" w:rsidRDefault="008F64A8" w:rsidP="008F64A8">
      <w:pPr>
        <w:ind w:firstLine="567"/>
      </w:pPr>
      <w:r>
        <w:rPr>
          <w:color w:val="000000"/>
        </w:rPr>
        <w:lastRenderedPageBreak/>
        <w:br/>
        <w:t> </w:t>
      </w:r>
    </w:p>
    <w:p w:rsidR="008F64A8" w:rsidRDefault="008F64A8" w:rsidP="008F64A8">
      <w:pPr>
        <w:spacing w:after="240"/>
        <w:ind w:firstLine="567"/>
      </w:pPr>
      <w:r>
        <w:rPr>
          <w:color w:val="000000"/>
        </w:rPr>
        <w:t xml:space="preserve">Документы: </w:t>
      </w:r>
      <w:r>
        <w:rPr>
          <w:color w:val="000000"/>
        </w:rPr>
        <w:br/>
        <w:t>- копия документа удостоверяющего личность;</w:t>
      </w:r>
      <w:r>
        <w:rPr>
          <w:color w:val="000000"/>
        </w:rPr>
        <w:br/>
        <w:t>- копия свидетельства о рождении заявителя;</w:t>
      </w:r>
      <w:r>
        <w:rPr>
          <w:color w:val="000000"/>
        </w:rPr>
        <w:br/>
        <w:t xml:space="preserve">- копия свидетельства о смерти. </w:t>
      </w:r>
    </w:p>
    <w:p w:rsidR="008F64A8" w:rsidRDefault="008F64A8" w:rsidP="008F64A8">
      <w:pPr>
        <w:pStyle w:val="a4"/>
      </w:pPr>
      <w:r>
        <w:t> </w:t>
      </w:r>
    </w:p>
    <w:p w:rsidR="008F64A8" w:rsidRDefault="008F64A8" w:rsidP="008F64A8">
      <w:pPr>
        <w:pStyle w:val="a4"/>
      </w:pPr>
      <w:r>
        <w:rPr>
          <w:color w:val="000000"/>
        </w:rPr>
        <w:t xml:space="preserve">Подпись </w:t>
      </w:r>
      <w:r>
        <w:rPr>
          <w:rStyle w:val="ae"/>
          <w:color w:val="000000"/>
        </w:rPr>
        <w:t xml:space="preserve">__________________ (ФИО, подпись). </w:t>
      </w:r>
      <w:r>
        <w:rPr>
          <w:i/>
          <w:iCs/>
          <w:color w:val="000000"/>
        </w:rPr>
        <w:br/>
      </w:r>
      <w:r>
        <w:rPr>
          <w:rStyle w:val="ae"/>
          <w:color w:val="000000"/>
        </w:rPr>
        <w:t>Дата.</w:t>
      </w:r>
      <w:r>
        <w:rPr>
          <w:color w:val="000000"/>
        </w:rPr>
        <w:t> </w:t>
      </w:r>
    </w:p>
    <w:p w:rsidR="00BC5E36" w:rsidRPr="008F64A8" w:rsidRDefault="00BC5E36" w:rsidP="008F64A8">
      <w:bookmarkStart w:id="0" w:name="_GoBack"/>
      <w:bookmarkEnd w:id="0"/>
    </w:p>
    <w:sectPr w:rsidR="00BC5E36" w:rsidRPr="008F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61CF0"/>
    <w:rsid w:val="00071962"/>
    <w:rsid w:val="000933CB"/>
    <w:rsid w:val="000960D5"/>
    <w:rsid w:val="000A05CC"/>
    <w:rsid w:val="000B335E"/>
    <w:rsid w:val="00186C90"/>
    <w:rsid w:val="001924CA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372B"/>
    <w:rsid w:val="005766C6"/>
    <w:rsid w:val="005E7169"/>
    <w:rsid w:val="00602EC2"/>
    <w:rsid w:val="00613F37"/>
    <w:rsid w:val="006708AC"/>
    <w:rsid w:val="00691CA6"/>
    <w:rsid w:val="006B105A"/>
    <w:rsid w:val="006B6E5E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F64A8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E6EB1"/>
    <w:rsid w:val="00C00582"/>
    <w:rsid w:val="00C05852"/>
    <w:rsid w:val="00C23DF1"/>
    <w:rsid w:val="00C248B3"/>
    <w:rsid w:val="00C2778F"/>
    <w:rsid w:val="00C44CFE"/>
    <w:rsid w:val="00C862A1"/>
    <w:rsid w:val="00CA18AA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4B9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034B9"/>
  </w:style>
  <w:style w:type="paragraph" w:customStyle="1" w:styleId="s9">
    <w:name w:val="s_9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6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E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6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034B9"/>
  </w:style>
  <w:style w:type="paragraph" w:customStyle="1" w:styleId="s9">
    <w:name w:val="s_9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6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E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6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9A27-2737-4DB6-99C2-39946A0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2015-09-24T10:25:00Z</dcterms:created>
  <dcterms:modified xsi:type="dcterms:W3CDTF">2015-09-24T10:25:00Z</dcterms:modified>
</cp:coreProperties>
</file>